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spacing w:lineRule="auto" w:line="240"/>
        <w:jc w:val="center"/>
        <w:rPr>
          <w:rFonts w:ascii="XO Thames" w:hAnsi="XO Thames" w:cs="XO Thames"/>
        </w:rPr>
      </w:pPr>
      <w:r>
        <w:rPr>
          <w:rFonts w:cs="XO Thames" w:ascii="XO Thames" w:hAnsi="XO Thames"/>
        </w:rPr>
        <w:t>Объявление о приеме диссертации к защите</w:t>
      </w:r>
    </w:p>
    <w:p>
      <w:pPr>
        <w:pStyle w:val="BodyTextFirstIndent"/>
        <w:bidi w:val="0"/>
        <w:spacing w:lineRule="auto" w:line="240"/>
        <w:jc w:val="center"/>
        <w:rPr>
          <w:rFonts w:ascii="XO Thames" w:hAnsi="XO Thames" w:cs="XO Thames"/>
        </w:rPr>
      </w:pPr>
      <w:r>
        <w:rPr>
          <w:rFonts w:cs="XO Thames" w:ascii="XO Thames" w:hAnsi="XO Thames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>Объединенный диссертационный совет 99.1.056.03, созданный на базе  Акционерного общества «Высокотехнологический научно-исследовательский институт неорганических материалов имени академика А.А. Бочвара» (</w:t>
      </w:r>
      <w:bookmarkStart w:id="0" w:name="__DdeLink__10379_294232868"/>
      <w:r>
        <w:rPr>
          <w:rFonts w:cs="Times New Roman" w:ascii="Times New Roman" w:hAnsi="Times New Roman"/>
          <w:b w:val="false"/>
          <w:bCs w:val="false"/>
          <w:szCs w:val="28"/>
        </w:rPr>
        <w:t>АО «ВНИИНМ»</w:t>
      </w:r>
      <w:bookmarkEnd w:id="0"/>
      <w:r>
        <w:rPr>
          <w:rFonts w:cs="Times New Roman" w:ascii="Times New Roman" w:hAnsi="Times New Roman"/>
          <w:b w:val="false"/>
          <w:bCs w:val="false"/>
          <w:szCs w:val="28"/>
        </w:rPr>
        <w:t xml:space="preserve">, Федерального государственного унитарного предприятия – «Объединенный эколого-технологический и научно-исследовательский центр по обезвреживанию РАО и охране окружающей среды (ФГУП «Радон»), Института физической химии и электрохимии имени А.Н. Фрумкина РАН (ИФХЭ РАН), объявляет, что </w:t>
      </w:r>
      <w:r>
        <w:rPr>
          <w:rFonts w:cs="Times New Roman" w:ascii="Times New Roman" w:hAnsi="Times New Roman"/>
          <w:b/>
          <w:bCs/>
          <w:szCs w:val="28"/>
        </w:rPr>
        <w:t>Рыкунова Анастасия Анатольевна</w:t>
      </w:r>
      <w:r>
        <w:rPr>
          <w:rFonts w:cs="XO Thames" w:ascii="XO Thames" w:hAnsi="XO Thames"/>
          <w:u w:val="none"/>
        </w:rPr>
        <w:t xml:space="preserve"> представил</w:t>
      </w:r>
      <w:r>
        <w:rPr>
          <w:rFonts w:cs="XO Thames" w:ascii="XO Thames" w:hAnsi="XO Thames"/>
          <w:u w:val="none"/>
        </w:rPr>
        <w:t>а</w:t>
      </w:r>
      <w:r>
        <w:rPr>
          <w:rFonts w:cs="XO Thames" w:ascii="XO Thames" w:hAnsi="XO Thames"/>
          <w:u w:val="none"/>
        </w:rPr>
        <w:t xml:space="preserve"> д</w:t>
      </w:r>
      <w:r>
        <w:rPr>
          <w:rFonts w:cs="Times New Roman" w:ascii="Times New Roman" w:hAnsi="Times New Roman"/>
          <w:b w:val="false"/>
          <w:bCs w:val="false"/>
          <w:szCs w:val="28"/>
          <w:u w:val="none"/>
        </w:rPr>
        <w:t xml:space="preserve">иссертацию на соискание ученой степени кандидата технических наук на тему </w:t>
      </w:r>
      <w:r>
        <w:rPr>
          <w:rFonts w:cs="Times New Roman" w:ascii="Times New Roman" w:hAnsi="Times New Roman"/>
          <w:b w:val="false"/>
          <w:bCs w:val="false"/>
          <w:szCs w:val="28"/>
          <w:u w:val="none"/>
          <w:shd w:fill="auto" w:val="clear"/>
        </w:rPr>
        <w:t>«Использование математического моделирования для оценки и оптимизации объемов радиоактивных отходов на замыкающих стадиях ядерного топливного цикла</w:t>
      </w:r>
      <w:r>
        <w:rPr>
          <w:rFonts w:cs="Times New Roman" w:ascii="Times New Roman" w:hAnsi="Times New Roman"/>
          <w:b w:val="false"/>
          <w:bCs w:val="false"/>
          <w:szCs w:val="28"/>
          <w:shd w:fill="auto" w:val="clear"/>
        </w:rPr>
        <w:t xml:space="preserve">» </w:t>
      </w:r>
      <w:r>
        <w:rPr>
          <w:rFonts w:cs="Times New Roman" w:ascii="Times New Roman" w:hAnsi="Times New Roman"/>
          <w:b w:val="false"/>
          <w:bCs w:val="false"/>
          <w:szCs w:val="28"/>
        </w:rPr>
        <w:t>по специальности 2.6.8 Технология редких, рассеянных и радиоактивных элементов.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Научный руководитель: кандидат химических наук, доцент Шмидт Ольга Витальевна,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ведущий научный сотрудник </w:t>
      </w:r>
      <w:r>
        <w:rPr>
          <w:rFonts w:cs="Times New Roman" w:ascii="Times New Roman" w:hAnsi="Times New Roman"/>
          <w:b w:val="false"/>
          <w:bCs w:val="false"/>
          <w:szCs w:val="28"/>
        </w:rPr>
        <w:t>АО «ВНИИНМ».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Fonts w:ascii="Times New Roman" w:hAnsi="Times New Roman" w:eastAsia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Защита диссертации состоится </w:t>
      </w:r>
      <w:r>
        <w:rPr>
          <w:rFonts w:cs="Times New Roman" w:ascii="Times New Roman" w:hAnsi="Times New Roman"/>
          <w:b/>
          <w:bCs/>
          <w:szCs w:val="28"/>
        </w:rPr>
        <w:t>11</w:t>
      </w:r>
      <w:r>
        <w:rPr>
          <w:rFonts w:cs="Times New Roman" w:ascii="Times New Roman" w:hAnsi="Times New Roman"/>
          <w:b/>
          <w:bCs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Cs w:val="28"/>
        </w:rPr>
        <w:t>февраля</w:t>
      </w:r>
      <w:r>
        <w:rPr>
          <w:rFonts w:cs="Times New Roman" w:ascii="Times New Roman" w:hAnsi="Times New Roman"/>
          <w:b/>
          <w:bCs/>
          <w:szCs w:val="28"/>
        </w:rPr>
        <w:t xml:space="preserve"> 202</w:t>
      </w:r>
      <w:r>
        <w:rPr>
          <w:rFonts w:cs="Times New Roman" w:ascii="Times New Roman" w:hAnsi="Times New Roman"/>
          <w:b/>
          <w:bCs/>
          <w:szCs w:val="28"/>
        </w:rPr>
        <w:t>6</w:t>
      </w:r>
      <w:r>
        <w:rPr>
          <w:rFonts w:cs="Times New Roman" w:ascii="Times New Roman" w:hAnsi="Times New Roman"/>
          <w:b/>
          <w:bCs/>
          <w:szCs w:val="28"/>
        </w:rPr>
        <w:t xml:space="preserve"> года  в 11.00 </w:t>
      </w:r>
      <w:r>
        <w:rPr>
          <w:rFonts w:cs="Times New Roman" w:ascii="Times New Roman" w:hAnsi="Times New Roman"/>
          <w:szCs w:val="28"/>
        </w:rPr>
        <w:t>по адресу: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7"/>
          <w:szCs w:val="28"/>
        </w:rPr>
      </w:pPr>
      <w:r>
        <w:rPr>
          <w:rFonts w:eastAsia="Times New Roman" w:cs="Times New Roman" w:ascii="Times New Roman" w:hAnsi="Times New Roman"/>
          <w:szCs w:val="28"/>
        </w:rPr>
        <w:t xml:space="preserve"> </w:t>
      </w:r>
      <w:r>
        <w:rPr>
          <w:rFonts w:cs="Times New Roman" w:ascii="Times New Roman" w:hAnsi="Times New Roman"/>
          <w:szCs w:val="28"/>
        </w:rPr>
        <w:t>1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23098, г. Москва, ул. Рогова, 5а.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7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Диссертация и автореферат размещены на сайте организации: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Style w:val="Hyperlink"/>
          <w:rFonts w:ascii="Times New Roman;serif" w:hAnsi="Times New Roman;serif" w:eastAsia="Times New Roman" w:cs="Times New Roman;serif"/>
          <w:b w:val="false"/>
          <w:i/>
          <w:i/>
          <w:caps w:val="false"/>
          <w:smallCaps w:val="false"/>
          <w:color w:val="000000"/>
          <w:spacing w:val="0"/>
          <w:sz w:val="28"/>
          <w:szCs w:val="28"/>
          <w:u w:val="none"/>
          <w:lang w:val="zxx" w:eastAsia="en-US" w:bidi="zxx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lang w:val="zxx" w:eastAsia="en-US" w:bidi="zxx"/>
        </w:rPr>
        <w:t>https://vniinm.tvel.ru</w:t>
      </w:r>
    </w:p>
    <w:p>
      <w:pPr>
        <w:pStyle w:val="Normal"/>
        <w:bidi w:val="0"/>
        <w:spacing w:lineRule="auto" w:line="240"/>
        <w:ind w:firstLine="708" w:left="0" w:right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XO Thames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altName w:val="serif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1"/>
      </w:numPr>
      <w:spacing w:before="0" w:after="0"/>
      <w:ind w:hanging="0" w:left="0" w:right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3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4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  <w:ind w:hanging="0" w:left="0" w:right="0"/>
      <w:outlineLvl w:val="5"/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6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7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8"/>
    </w:pPr>
    <w:rPr/>
  </w:style>
  <w:style w:type="character" w:styleId="WW8Num3z0">
    <w:name w:val="WW8Num3z0"/>
    <w:qFormat/>
    <w:rPr>
      <w:rFonts w:ascii="PT Astra Serif" w:hAnsi="PT Astra Serif" w:cs="OpenSymbol;Arial Unicode MS"/>
    </w:rPr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;Courier New" w:hAnsi="Liberation Mono;Courier New" w:eastAsia="Liberation Mono;Courier New" w:cs="Liberation Mono;Courier New"/>
    </w:rPr>
  </w:style>
  <w:style w:type="character" w:styleId="Style18">
    <w:name w:val="Пример"/>
    <w:qFormat/>
    <w:rPr>
      <w:rFonts w:ascii="Liberation Mono;Courier New" w:hAnsi="Liberation Mono;Courier New" w:eastAsia="Liberation Mono;Courier New" w:cs="Liberation Mono;Courier New"/>
    </w:rPr>
  </w:style>
  <w:style w:type="character" w:styleId="Style19">
    <w:name w:val="Ввод пользователя"/>
    <w:qFormat/>
    <w:rPr>
      <w:rFonts w:ascii="Liberation Mono;Courier New" w:hAnsi="Liberation Mono;Courier New" w:eastAsia="Liberation Mono;Courier New" w:cs="Liberation Mono;Courier New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;Courier New" w:hAnsi="Liberation Mono;Courier New" w:eastAsia="Liberation Mono;Courier New" w:cs="Liberation Mono;Courier New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</w:pPr>
    <w:rPr/>
  </w:style>
  <w:style w:type="paragraph" w:styleId="1">
    <w:name w:val="Начало нумерованного списка 1"/>
    <w:basedOn w:val="List"/>
    <w:next w:val="List3"/>
    <w:qFormat/>
    <w:pPr>
      <w:spacing w:before="0" w:after="0"/>
      <w:ind w:hanging="0" w:left="0" w:right="0"/>
    </w:pPr>
    <w:rPr/>
  </w:style>
  <w:style w:type="paragraph" w:styleId="List3">
    <w:name w:val="List 3"/>
    <w:basedOn w:val="List"/>
    <w:qFormat/>
    <w:pPr>
      <w:numPr>
        <w:ilvl w:val="0"/>
        <w:numId w:val="2"/>
      </w:numPr>
      <w:spacing w:before="0" w:after="0"/>
    </w:pPr>
    <w:rPr/>
  </w:style>
  <w:style w:type="paragraph" w:styleId="11">
    <w:name w:val="Конец нумерованного списка 1"/>
    <w:basedOn w:val="List"/>
    <w:next w:val="List3"/>
    <w:qFormat/>
    <w:pPr>
      <w:spacing w:before="0" w:after="0"/>
      <w:ind w:hanging="0" w:left="0" w:right="0"/>
    </w:pPr>
    <w:rPr/>
  </w:style>
  <w:style w:type="paragraph" w:styleId="12">
    <w:name w:val="Продолжение нумерованного списка 1"/>
    <w:basedOn w:val="List"/>
    <w:qFormat/>
    <w:pPr>
      <w:spacing w:before="0" w:after="0"/>
      <w:ind w:hanging="0" w:left="0" w:right="0"/>
    </w:pPr>
    <w:rPr/>
  </w:style>
  <w:style w:type="paragraph" w:styleId="2">
    <w:name w:val="Начало нумерованного списка 2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Конец нумерованного списка 2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Продолжение нумерованного списка 2"/>
    <w:basedOn w:val="List"/>
    <w:qFormat/>
    <w:pPr>
      <w:spacing w:before="0" w:after="0"/>
      <w:ind w:hanging="0" w:left="0" w:right="0"/>
    </w:pPr>
    <w:rPr/>
  </w:style>
  <w:style w:type="paragraph" w:styleId="3">
    <w:name w:val="Начало нумерованного списка 3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Конец нумерованного списка 3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Продолжение нумерованного списка 3"/>
    <w:basedOn w:val="List"/>
    <w:qFormat/>
    <w:pPr>
      <w:spacing w:before="0" w:after="0"/>
      <w:ind w:hanging="0" w:left="0" w:right="0"/>
    </w:pPr>
    <w:rPr/>
  </w:style>
  <w:style w:type="paragraph" w:styleId="4">
    <w:name w:val="Начало нумерованного списка 4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Конец нумерованного списка 4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Продолжение нумерованного списка 4"/>
    <w:basedOn w:val="List"/>
    <w:qFormat/>
    <w:pPr>
      <w:spacing w:before="0" w:after="0"/>
      <w:ind w:hanging="0" w:left="0" w:right="0"/>
    </w:pPr>
    <w:rPr/>
  </w:style>
  <w:style w:type="paragraph" w:styleId="5">
    <w:name w:val="Начало нумерованного списка 5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Конец нумерованного списка 5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Продолжение нумерованного списка 5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2"/>
    <w:qFormat/>
    <w:pPr>
      <w:spacing w:before="0" w:after="0"/>
      <w:ind w:hanging="0" w:left="0" w:right="0"/>
    </w:pPr>
    <w:rPr/>
  </w:style>
  <w:style w:type="paragraph" w:styleId="List2">
    <w:name w:val="List 2"/>
    <w:basedOn w:val="List"/>
    <w:qFormat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2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TableofFigures">
    <w:name w:val="Table of Figures"/>
    <w:basedOn w:val="Caption"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LibreOffice/7.6.7.2$Linux_X86_64 LibreOffice_project/60$Build-2</Application>
  <AppVersion>15.0000</AppVersion>
  <Pages>1</Pages>
  <Words>136</Words>
  <Characters>1054</Characters>
  <CharactersWithSpaces>1186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2025-11-21T13:14:08Z</dcterms:modified>
  <cp:revision>22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